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787C" w:rsidRPr="00A5787C" w:rsidRDefault="00A5787C" w:rsidP="00A5787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A5787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Volba prezidenta republiky konaná ve dnech </w:t>
      </w:r>
      <w:proofErr w:type="gramStart"/>
      <w:r w:rsidRPr="00A5787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12.01</w:t>
      </w:r>
      <w:proofErr w:type="gramEnd"/>
      <w:r w:rsidRPr="00A5787C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 xml:space="preserve">. – 13.01.2018 </w:t>
      </w:r>
    </w:p>
    <w:p w:rsidR="00A5787C" w:rsidRPr="00A5787C" w:rsidRDefault="00A5787C" w:rsidP="00A5787C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</w:pPr>
      <w:r w:rsidRPr="00A5787C">
        <w:rPr>
          <w:rFonts w:ascii="Times New Roman" w:eastAsia="Times New Roman" w:hAnsi="Times New Roman" w:cs="Times New Roman"/>
          <w:b/>
          <w:bCs/>
          <w:sz w:val="36"/>
          <w:szCs w:val="36"/>
          <w:lang w:eastAsia="cs-CZ"/>
        </w:rPr>
        <w:t xml:space="preserve">Výsledky hlasování za územní celky </w:t>
      </w:r>
    </w:p>
    <w:p w:rsidR="00A5787C" w:rsidRPr="00A5787C" w:rsidRDefault="00A5787C" w:rsidP="00A578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5787C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Kraj: Královéhradecký kraj</w:t>
      </w:r>
    </w:p>
    <w:p w:rsidR="00A5787C" w:rsidRPr="00A5787C" w:rsidRDefault="00A5787C" w:rsidP="00A578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5787C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Okres: Jičín</w:t>
      </w:r>
    </w:p>
    <w:p w:rsidR="00A5787C" w:rsidRPr="00A5787C" w:rsidRDefault="00A5787C" w:rsidP="00A578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  <w:r w:rsidRPr="00A5787C"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  <w:t>Obec: Mladějov</w:t>
      </w:r>
    </w:p>
    <w:p w:rsidR="00A5787C" w:rsidRPr="00A5787C" w:rsidRDefault="00A5787C" w:rsidP="00A5787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A578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Tabulka: Obec Mladějov – souhrnné informace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"/>
        <w:gridCol w:w="694"/>
        <w:gridCol w:w="720"/>
        <w:gridCol w:w="1134"/>
        <w:gridCol w:w="847"/>
        <w:gridCol w:w="1074"/>
        <w:gridCol w:w="1207"/>
        <w:gridCol w:w="714"/>
        <w:gridCol w:w="1269"/>
      </w:tblGrid>
      <w:tr w:rsidR="00A5787C" w:rsidRPr="00A5787C" w:rsidTr="00A5787C">
        <w:trPr>
          <w:tblCellSpacing w:w="15" w:type="dxa"/>
        </w:trPr>
        <w:tc>
          <w:tcPr>
            <w:tcW w:w="0" w:type="auto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Obec Mladějov – souhrnné informace</w:t>
            </w:r>
          </w:p>
        </w:tc>
      </w:tr>
      <w:tr w:rsidR="00A5787C" w:rsidRPr="00A5787C" w:rsidTr="00A5787C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Okrsky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Voliči</w:t>
            </w:r>
            <w:r w:rsidRPr="00A578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br/>
              <w:t>v seznamu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Vydané</w:t>
            </w:r>
            <w:r w:rsidRPr="00A578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br/>
              <w:t>obálky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Volební</w:t>
            </w:r>
            <w:r w:rsidRPr="00A578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br/>
              <w:t>účast v %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Odevzdané</w:t>
            </w:r>
            <w:r w:rsidRPr="00A578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br/>
              <w:t>obálky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Platné</w:t>
            </w:r>
            <w:r w:rsidRPr="00A578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br/>
              <w:t>hlasy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% platných</w:t>
            </w:r>
            <w:r w:rsidRPr="00A578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br/>
              <w:t>hlasů</w:t>
            </w:r>
          </w:p>
        </w:tc>
      </w:tr>
      <w:tr w:rsidR="00A5787C" w:rsidRPr="00A5787C" w:rsidTr="00A578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počet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proofErr w:type="spellStart"/>
            <w:r w:rsidRPr="00A578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zprac</w:t>
            </w:r>
            <w:proofErr w:type="spellEnd"/>
            <w:r w:rsidRPr="00A578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v %</w:t>
            </w:r>
          </w:p>
        </w:tc>
        <w:tc>
          <w:tcPr>
            <w:tcW w:w="0" w:type="auto"/>
            <w:vMerge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</w:tr>
      <w:tr w:rsidR="00A5787C" w:rsidRPr="00A5787C" w:rsidTr="00A578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100,00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424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293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69,10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293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292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99,66</w:t>
            </w:r>
          </w:p>
        </w:tc>
      </w:tr>
    </w:tbl>
    <w:p w:rsidR="00A5787C" w:rsidRPr="00A5787C" w:rsidRDefault="00A5787C" w:rsidP="00A57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5" w:history="1">
        <w:r w:rsidRPr="00A578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úplné zobrazení</w:t>
        </w:r>
      </w:hyperlink>
      <w:r w:rsidRPr="00A578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A5787C" w:rsidRPr="00A5787C" w:rsidRDefault="00A5787C" w:rsidP="00A5787C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A5787C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Tabulka: Obec Mladějov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Tabulka zobrazuje výsledek volby. Postupující kandidát je označen znakem plus před svým číslem, zvolený kandidát je označen hvězdičkou. Nepostupující kandidáti mají místo počtu a % hlasů znak velké X."/>
      </w:tblPr>
      <w:tblGrid>
        <w:gridCol w:w="529"/>
        <w:gridCol w:w="3540"/>
        <w:gridCol w:w="1167"/>
        <w:gridCol w:w="1181"/>
        <w:gridCol w:w="594"/>
        <w:gridCol w:w="600"/>
        <w:gridCol w:w="594"/>
        <w:gridCol w:w="495"/>
      </w:tblGrid>
      <w:tr w:rsidR="00A5787C" w:rsidRPr="00A5787C" w:rsidTr="00A5787C">
        <w:trPr>
          <w:tblCellSpacing w:w="15" w:type="dxa"/>
        </w:trPr>
        <w:tc>
          <w:tcPr>
            <w:tcW w:w="0" w:type="auto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Obec Mladějov</w:t>
            </w:r>
          </w:p>
        </w:tc>
      </w:tr>
      <w:tr w:rsidR="00A5787C" w:rsidRPr="00A5787C" w:rsidTr="00A5787C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Kandidát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Navrhující</w:t>
            </w:r>
            <w:r w:rsidRPr="00A578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br/>
              <w:t>strana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Politická</w:t>
            </w:r>
            <w:r w:rsidRPr="00A578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br/>
              <w:t>příslušnost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1. kolo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2. kolo</w:t>
            </w:r>
          </w:p>
        </w:tc>
      </w:tr>
      <w:tr w:rsidR="00A5787C" w:rsidRPr="00A5787C" w:rsidTr="00A578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číslo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příjmení, jméno, tituly</w:t>
            </w:r>
          </w:p>
        </w:tc>
        <w:tc>
          <w:tcPr>
            <w:tcW w:w="0" w:type="auto"/>
            <w:vMerge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hlasy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%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hlasy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%</w:t>
            </w:r>
          </w:p>
        </w:tc>
      </w:tr>
      <w:tr w:rsidR="00A5787C" w:rsidRPr="00A5787C" w:rsidTr="00A578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Topolánek Mirek Ing.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Senátoři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BEZPP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3,42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X</w:t>
            </w:r>
          </w:p>
        </w:tc>
      </w:tr>
      <w:tr w:rsidR="00A5787C" w:rsidRPr="00A5787C" w:rsidTr="00A578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Horáček Michal Mgr. Ph.D.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Občan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BEZPP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8,56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X</w:t>
            </w:r>
          </w:p>
        </w:tc>
      </w:tr>
      <w:tr w:rsidR="00A5787C" w:rsidRPr="00A5787C" w:rsidTr="00A578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Fischer Pavel Mgr.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Senátoři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BEZPP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3,08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X</w:t>
            </w:r>
          </w:p>
        </w:tc>
      </w:tr>
      <w:tr w:rsidR="00A5787C" w:rsidRPr="00A5787C" w:rsidTr="00A578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Hynek Jiří RNDr.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Poslanci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REAL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2,05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X</w:t>
            </w:r>
          </w:p>
        </w:tc>
      </w:tr>
      <w:tr w:rsidR="00A5787C" w:rsidRPr="00A5787C" w:rsidTr="00A578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Hannig</w:t>
            </w:r>
            <w:proofErr w:type="spellEnd"/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Petr Mgr.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Poslanci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Rozumní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1,71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X</w:t>
            </w:r>
          </w:p>
        </w:tc>
      </w:tr>
      <w:tr w:rsidR="00A5787C" w:rsidRPr="00A5787C" w:rsidTr="00A578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Kulhánek Vratislav Ing. Dr. h. c.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Poslanci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ODA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0,68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X</w:t>
            </w:r>
          </w:p>
        </w:tc>
      </w:tr>
      <w:tr w:rsidR="00A5787C" w:rsidRPr="00A5787C" w:rsidTr="00A578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+7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Zeman Miloš Ing.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Občan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SPO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44,52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  <w:tr w:rsidR="00A5787C" w:rsidRPr="00A5787C" w:rsidTr="00A578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Hilšer</w:t>
            </w:r>
            <w:proofErr w:type="spellEnd"/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 Marek MUDr. Bc. Ph.D.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Senátoři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BEZPP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17,12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X</w:t>
            </w:r>
          </w:p>
        </w:tc>
      </w:tr>
      <w:tr w:rsidR="00A5787C" w:rsidRPr="00A5787C" w:rsidTr="00A5787C">
        <w:trPr>
          <w:tblCellSpacing w:w="15" w:type="dxa"/>
        </w:trPr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+9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Drahoš Jiří prof. Ing. DrSc., dr. h. c.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Občan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BEZPP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18,83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A5787C" w:rsidRPr="00A5787C" w:rsidRDefault="00A5787C" w:rsidP="00A5787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A5787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0,00</w:t>
            </w:r>
          </w:p>
        </w:tc>
      </w:tr>
    </w:tbl>
    <w:p w:rsidR="00A5787C" w:rsidRPr="00A5787C" w:rsidRDefault="00A5787C" w:rsidP="00A57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578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+) postupující kandidát </w:t>
      </w:r>
    </w:p>
    <w:p w:rsidR="00A5787C" w:rsidRPr="00A5787C" w:rsidRDefault="00A5787C" w:rsidP="00A578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6" w:history="1">
        <w:r w:rsidRPr="00A578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úplné zobrazení</w:t>
        </w:r>
      </w:hyperlink>
      <w:r w:rsidRPr="00A578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A5787C" w:rsidRPr="00A5787C" w:rsidRDefault="00A5787C" w:rsidP="00A578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578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Zpět: </w:t>
      </w:r>
      <w:hyperlink r:id="rId7" w:history="1">
        <w:r w:rsidRPr="00A578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Okres Jičín – výběr obce</w:t>
        </w:r>
      </w:hyperlink>
      <w:r w:rsidRPr="00A5787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A5787C" w:rsidRPr="00A5787C" w:rsidRDefault="00A5787C" w:rsidP="00A578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5787C">
        <w:rPr>
          <w:rFonts w:ascii="Times New Roman" w:eastAsia="Times New Roman" w:hAnsi="Times New Roman" w:cs="Times New Roman"/>
          <w:sz w:val="24"/>
          <w:szCs w:val="24"/>
          <w:lang w:eastAsia="cs-CZ"/>
        </w:rPr>
        <w:t>© Český statistický úřad, 2018</w:t>
      </w:r>
    </w:p>
    <w:p w:rsidR="00A5787C" w:rsidRPr="00A5787C" w:rsidRDefault="00A5787C" w:rsidP="00A578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8" w:history="1">
        <w:r w:rsidRPr="00A5787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Prohlášení o přístupnosti</w:t>
        </w:r>
      </w:hyperlink>
    </w:p>
    <w:p w:rsidR="00A5787C" w:rsidRPr="00A5787C" w:rsidRDefault="00A5787C" w:rsidP="00A578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5787C">
        <w:rPr>
          <w:rFonts w:ascii="Times New Roman" w:eastAsia="Times New Roman" w:hAnsi="Times New Roman" w:cs="Times New Roman"/>
          <w:sz w:val="24"/>
          <w:szCs w:val="24"/>
          <w:lang w:eastAsia="cs-CZ"/>
        </w:rPr>
        <w:t>Datum a čas generování stránky:  15/01/2018 13:24:42</w:t>
      </w:r>
    </w:p>
    <w:p w:rsidR="003A6DDD" w:rsidRDefault="003A6DDD">
      <w:bookmarkStart w:id="0" w:name="_GoBack"/>
      <w:bookmarkEnd w:id="0"/>
    </w:p>
    <w:sectPr w:rsidR="003A6D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742C88"/>
    <w:multiLevelType w:val="multilevel"/>
    <w:tmpl w:val="173E2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87C"/>
    <w:rsid w:val="003A6DDD"/>
    <w:rsid w:val="00A5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8A2844-3BF4-495F-BC9C-322C3686F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106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32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97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0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36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07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974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98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251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906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5106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200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0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04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olby.cz/cz/prohlaseni_o_pristupnosti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olby.cz/pls/prez2018/pe32?xjazyk=CZ&amp;xnumnuts=520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olby.cz/pls/prez2018/pe311?xjazyk=CZ&amp;xnumnuts=5202&amp;xobec=573205&amp;xf=1" TargetMode="External"/><Relationship Id="rId5" Type="http://schemas.openxmlformats.org/officeDocument/2006/relationships/hyperlink" Target="https://www.volby.cz/pls/prez2018/pe311?xjazyk=CZ&amp;xnumnuts=5202&amp;xobec=573205&amp;xf=1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Kancelar</dc:creator>
  <cp:keywords/>
  <dc:description/>
  <cp:lastModifiedBy>Kancelar</cp:lastModifiedBy>
  <cp:revision>1</cp:revision>
  <dcterms:created xsi:type="dcterms:W3CDTF">2018-01-15T12:24:00Z</dcterms:created>
  <dcterms:modified xsi:type="dcterms:W3CDTF">2018-01-15T12:25:00Z</dcterms:modified>
</cp:coreProperties>
</file>